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  <w:gridCol w:w="462"/>
      </w:tblGrid>
      <w:tr w:rsidR="00756501" w:rsidRPr="00756501" w14:paraId="7DC85080" w14:textId="77777777" w:rsidTr="000F0C6F">
        <w:trPr>
          <w:trHeight w:val="825"/>
        </w:trPr>
        <w:tc>
          <w:tcPr>
            <w:tcW w:w="10016" w:type="dxa"/>
            <w:gridSpan w:val="2"/>
            <w:shd w:val="clear" w:color="auto" w:fill="auto"/>
            <w:noWrap/>
            <w:vAlign w:val="bottom"/>
            <w:hideMark/>
          </w:tcPr>
          <w:p w14:paraId="1E6963D0" w14:textId="20F54D63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650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7DAE2FB6" wp14:editId="4148CD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733425" cy="4762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FEA1FB-8A9C-7F6E-BC24-8F0206A1EB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AFEA1FB-8A9C-7F6E-BC24-8F0206A1EB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554" cy="47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756501" w:rsidRPr="00756501" w14:paraId="0A3000D3" w14:textId="77777777" w:rsidTr="00B27F14">
              <w:trPr>
                <w:trHeight w:val="601"/>
                <w:tblCellSpacing w:w="0" w:type="dxa"/>
              </w:trPr>
              <w:tc>
                <w:tcPr>
                  <w:tcW w:w="9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26DE6E" w14:textId="77777777" w:rsidR="00756501" w:rsidRPr="00756501" w:rsidRDefault="00756501" w:rsidP="007565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  <w:bookmarkStart w:id="0" w:name="RANGE!A1:B44"/>
                  <w:r w:rsidRPr="007565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  <w:t xml:space="preserve">     Silverdale School Supply List - 2023/2024 </w:t>
                  </w:r>
                  <w:bookmarkEnd w:id="0"/>
                </w:p>
              </w:tc>
            </w:tr>
          </w:tbl>
          <w:p w14:paraId="6E9C507A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6501" w:rsidRPr="00756501" w14:paraId="1408B9DD" w14:textId="77777777" w:rsidTr="000F0C6F">
        <w:trPr>
          <w:trHeight w:val="538"/>
        </w:trPr>
        <w:tc>
          <w:tcPr>
            <w:tcW w:w="10016" w:type="dxa"/>
            <w:gridSpan w:val="2"/>
            <w:shd w:val="clear" w:color="auto" w:fill="auto"/>
            <w:noWrap/>
            <w:vAlign w:val="center"/>
            <w:hideMark/>
          </w:tcPr>
          <w:p w14:paraId="08C54C31" w14:textId="6F0AD9DE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 xml:space="preserve">Grade 4 (Div. </w:t>
            </w:r>
            <w:r w:rsidR="004C43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3</w:t>
            </w: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 xml:space="preserve"> - Mrs. McGowan)</w:t>
            </w:r>
          </w:p>
        </w:tc>
      </w:tr>
      <w:tr w:rsidR="00756501" w:rsidRPr="00756501" w14:paraId="627AAA45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2DCF0065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Dry-Erase Board Eraser -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Staples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794EE380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6092347C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16E3142D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Dry-Erase Markers, Fine Tip, Assorted, 4/Pack -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Expo Low Odour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2089C689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56501" w:rsidRPr="00756501" w14:paraId="4AE5403F" w14:textId="77777777" w:rsidTr="000F0C6F">
        <w:trPr>
          <w:trHeight w:val="33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63F45428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Jumbo Glue Sticks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42 g. Pritt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2F4D7DF1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56501" w:rsidRPr="00756501" w14:paraId="1B7FD692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57DE857B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Washable School Glue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120 ml Elmer's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0EB39C4C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5CB8AFBF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1257530B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Highlighters, Yellow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Sharpie Tank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3B1982B8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56501" w:rsidRPr="00756501" w14:paraId="0D501D8E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343B2999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Highlighters, Green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Sharpie Tank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5CB7AC0C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756501" w:rsidRPr="00756501" w14:paraId="7B035205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558A9837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Felt Markers, 24/Pack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Crayola Supertip Washable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40FE68B2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2DEB2586" w14:textId="77777777" w:rsidTr="000F0C6F">
        <w:trPr>
          <w:trHeight w:val="315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496E9675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Coloured Pencils, 24/Pack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Crayola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328EDE19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1363A17A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310B4140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Oil Pastels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Assorted Colours, 16/Pack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Crayola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17D2F73D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0F0D7902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70366F47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Pencils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#2 HB,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Staedtler Woodcase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7357EC34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756501" w:rsidRPr="00756501" w14:paraId="2DFF22D7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12E80DC8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Red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Ballpoint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Pens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6B657324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56501" w:rsidRPr="00756501" w14:paraId="44D04959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2FE86833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Blue Ballpoint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Pens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01F23B0E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56501" w:rsidRPr="00756501" w14:paraId="16C30305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059ABD32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Sharpie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Fine Permanent Marker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Black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1C58D3D3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56501" w:rsidRPr="00756501" w14:paraId="302A3C03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5257A797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Sharpie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Ultra-Fine Tip Permanent Marker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Black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07C51E5B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56501" w:rsidRPr="00756501" w14:paraId="002040DC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5F4D0658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Acrylic Ruler, 30cm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Metric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28F95435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72BE0F00" w14:textId="77777777" w:rsidTr="000F0C6F">
        <w:trPr>
          <w:trHeight w:val="300"/>
        </w:trPr>
        <w:tc>
          <w:tcPr>
            <w:tcW w:w="9554" w:type="dxa"/>
            <w:shd w:val="clear" w:color="auto" w:fill="auto"/>
            <w:noWrap/>
            <w:vAlign w:val="bottom"/>
            <w:hideMark/>
          </w:tcPr>
          <w:p w14:paraId="7064F5F6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Basic Solar Calculator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6C3CC77E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38216524" w14:textId="77777777" w:rsidTr="000F0C6F">
        <w:trPr>
          <w:trHeight w:val="33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0052784D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Metal Pencil Sharpener with lid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Staedtler Cylindrical-Shaped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76DDDAD7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2E3CD429" w14:textId="77777777" w:rsidTr="000F0C6F">
        <w:trPr>
          <w:trHeight w:val="315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7431E1AE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Scissors - 7" Pointed -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Staples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38ABB49E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1C9BFD6B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6EA3FCA9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Fabric Pencil Case - zippered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Staples Polyester 3-Ring Binder Pouch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2420E272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56501" w:rsidRPr="00756501" w14:paraId="6FEDB1D4" w14:textId="77777777" w:rsidTr="000F0C6F">
        <w:trPr>
          <w:trHeight w:val="315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2755A8B8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Pencil Box with lid - (33 cm - extra long)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1C367330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628E070F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0CCC1777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Hilroy Redi-Tabs Exercise Book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3 Hole, 10-7/8" x 8-3/8", 40 Pages,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4/Pack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0CACF70B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005115D3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7DB1AEC6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Hilroy Exercise Book Interlined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Recycled, 9-1/8" x 7-1/8", 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72 Pages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248AEA73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4248AB35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41BEDD2D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Post-It Super Sticky Canary Yellow Notes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3" x 3",</w:t>
            </w: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 Pack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5237D08E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334EDA0D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78DCDF00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Duotang Report Covers - (2 each of 12 different colours = 24 total)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4C63FF88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56501" w:rsidRPr="00756501" w14:paraId="5D943F8D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730FEFCC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Red, Yellow, Green, Grey, White, Black, Blue, Dark Blue, Light Blue, Turquoise, Pink, Purple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456F6576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6501" w:rsidRPr="00756501" w14:paraId="049733F4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center"/>
            <w:hideMark/>
          </w:tcPr>
          <w:p w14:paraId="1B56DC57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(Do not label the notebooks, please.  We may need to trade colours between students.)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6E4FC075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6501" w:rsidRPr="00756501" w14:paraId="6F0DCCF3" w14:textId="77777777" w:rsidTr="000F0C6F">
        <w:trPr>
          <w:trHeight w:val="315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01C714AA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Kleenex Facial Tissues - 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box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4D707A39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5605D578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7F7C7ADD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Backpack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65826266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26629695" w14:textId="77777777" w:rsidTr="000F0C6F">
        <w:trPr>
          <w:trHeight w:val="315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38DB4472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Water Bottle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4EDD99D0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0D6BBD46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2F3799B0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Lunch Bag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030FBA53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52BAFCDF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7948E5F8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Headphones or earbuds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7CAB4D22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1995754E" w14:textId="77777777" w:rsidTr="000F0C6F">
        <w:trPr>
          <w:trHeight w:val="300"/>
        </w:trPr>
        <w:tc>
          <w:tcPr>
            <w:tcW w:w="9554" w:type="dxa"/>
            <w:shd w:val="clear" w:color="000000" w:fill="FFFFFF"/>
            <w:noWrap/>
            <w:vAlign w:val="bottom"/>
            <w:hideMark/>
          </w:tcPr>
          <w:p w14:paraId="6A83EA06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Large Ziploc bags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61B5E169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56501" w:rsidRPr="00756501" w14:paraId="1B283764" w14:textId="77777777" w:rsidTr="000F0C6F">
        <w:trPr>
          <w:trHeight w:val="315"/>
        </w:trPr>
        <w:tc>
          <w:tcPr>
            <w:tcW w:w="9554" w:type="dxa"/>
            <w:shd w:val="clear" w:color="000000" w:fill="FFFFFF"/>
            <w:noWrap/>
            <w:vAlign w:val="center"/>
            <w:hideMark/>
          </w:tcPr>
          <w:p w14:paraId="15C1E3FE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Gym runners</w:t>
            </w: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must be non-marking, supportive, and stay on when active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4A5432A8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56501" w:rsidRPr="00756501" w14:paraId="1EE0A999" w14:textId="77777777" w:rsidTr="000F0C6F">
        <w:trPr>
          <w:trHeight w:val="315"/>
        </w:trPr>
        <w:tc>
          <w:tcPr>
            <w:tcW w:w="9554" w:type="dxa"/>
            <w:shd w:val="clear" w:color="auto" w:fill="auto"/>
            <w:noWrap/>
            <w:vAlign w:val="bottom"/>
            <w:hideMark/>
          </w:tcPr>
          <w:p w14:paraId="70E1C16E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(If necessary, please practice shoe-tieing before September.  Thank you!)</w:t>
            </w:r>
          </w:p>
        </w:tc>
        <w:tc>
          <w:tcPr>
            <w:tcW w:w="462" w:type="dxa"/>
            <w:shd w:val="clear" w:color="000000" w:fill="FFFFFF"/>
            <w:noWrap/>
            <w:vAlign w:val="bottom"/>
            <w:hideMark/>
          </w:tcPr>
          <w:p w14:paraId="1FC68B74" w14:textId="77777777" w:rsidR="00756501" w:rsidRPr="00756501" w:rsidRDefault="00756501" w:rsidP="00756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56501" w:rsidRPr="00756501" w14:paraId="59B65AF0" w14:textId="77777777" w:rsidTr="000F0C6F">
        <w:trPr>
          <w:trHeight w:val="300"/>
        </w:trPr>
        <w:tc>
          <w:tcPr>
            <w:tcW w:w="9554" w:type="dxa"/>
            <w:shd w:val="clear" w:color="auto" w:fill="auto"/>
            <w:noWrap/>
            <w:vAlign w:val="bottom"/>
            <w:hideMark/>
          </w:tcPr>
          <w:p w14:paraId="665E42D5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</w:t>
            </w: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Please Note</w:t>
            </w: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:  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4936E32F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6501" w:rsidRPr="00756501" w14:paraId="1D89C489" w14:textId="77777777" w:rsidTr="000F0C6F">
        <w:trPr>
          <w:trHeight w:val="300"/>
        </w:trPr>
        <w:tc>
          <w:tcPr>
            <w:tcW w:w="9554" w:type="dxa"/>
            <w:shd w:val="clear" w:color="auto" w:fill="auto"/>
            <w:noWrap/>
            <w:vAlign w:val="bottom"/>
            <w:hideMark/>
          </w:tcPr>
          <w:p w14:paraId="43CB935C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        1)  Please bring 'all' required supplies to school on the 'second day', on Sept 6th.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73E11905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6501" w:rsidRPr="00756501" w14:paraId="001AC9FC" w14:textId="77777777" w:rsidTr="000F0C6F">
        <w:trPr>
          <w:trHeight w:val="300"/>
        </w:trPr>
        <w:tc>
          <w:tcPr>
            <w:tcW w:w="9554" w:type="dxa"/>
            <w:shd w:val="clear" w:color="auto" w:fill="auto"/>
            <w:noWrap/>
            <w:vAlign w:val="bottom"/>
            <w:hideMark/>
          </w:tcPr>
          <w:p w14:paraId="49458F04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        2) Additional supplies may be requested in September.  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0C8C5EBA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6501" w:rsidRPr="00756501" w14:paraId="3587150C" w14:textId="77777777" w:rsidTr="000F0C6F">
        <w:trPr>
          <w:trHeight w:val="315"/>
        </w:trPr>
        <w:tc>
          <w:tcPr>
            <w:tcW w:w="9554" w:type="dxa"/>
            <w:shd w:val="clear" w:color="auto" w:fill="auto"/>
            <w:noWrap/>
            <w:vAlign w:val="bottom"/>
            <w:hideMark/>
          </w:tcPr>
          <w:p w14:paraId="1EC375CE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          3) Extra supplies will be stored at school in student numbered boxes.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14:paraId="4B8B2E96" w14:textId="77777777" w:rsidR="00756501" w:rsidRPr="00756501" w:rsidRDefault="00756501" w:rsidP="007565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565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EE463B4" w14:textId="77777777" w:rsidR="00BD288B" w:rsidRDefault="00BD288B"/>
    <w:sectPr w:rsidR="00BD288B" w:rsidSect="00B5786B">
      <w:head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5C8B9" w14:textId="77777777" w:rsidR="00756501" w:rsidRDefault="00756501" w:rsidP="00756501">
      <w:pPr>
        <w:spacing w:after="0" w:line="240" w:lineRule="auto"/>
      </w:pPr>
      <w:r>
        <w:separator/>
      </w:r>
    </w:p>
  </w:endnote>
  <w:endnote w:type="continuationSeparator" w:id="0">
    <w:p w14:paraId="798E8531" w14:textId="77777777" w:rsidR="00756501" w:rsidRDefault="00756501" w:rsidP="0075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D16A" w14:textId="77777777" w:rsidR="00756501" w:rsidRDefault="00756501" w:rsidP="00756501">
      <w:pPr>
        <w:spacing w:after="0" w:line="240" w:lineRule="auto"/>
      </w:pPr>
      <w:r>
        <w:separator/>
      </w:r>
    </w:p>
  </w:footnote>
  <w:footnote w:type="continuationSeparator" w:id="0">
    <w:p w14:paraId="0D29FBC8" w14:textId="77777777" w:rsidR="00756501" w:rsidRDefault="00756501" w:rsidP="0075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9FA2" w14:textId="3B8CD36C" w:rsidR="00756501" w:rsidRPr="00756501" w:rsidRDefault="00756501" w:rsidP="00756501">
    <w:pPr>
      <w:pStyle w:val="Header"/>
      <w:jc w:val="center"/>
      <w:rPr>
        <w:sz w:val="28"/>
        <w:szCs w:val="28"/>
      </w:rPr>
    </w:pPr>
    <w:r w:rsidRPr="00756501">
      <w:rPr>
        <w:sz w:val="28"/>
        <w:szCs w:val="28"/>
      </w:rPr>
      <w:t>DECEMBER 2023</w:t>
    </w:r>
  </w:p>
  <w:p w14:paraId="6FF3AA87" w14:textId="77777777" w:rsidR="00756501" w:rsidRDefault="0075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501"/>
    <w:rsid w:val="000F0C6F"/>
    <w:rsid w:val="004C43DE"/>
    <w:rsid w:val="005E1499"/>
    <w:rsid w:val="00756501"/>
    <w:rsid w:val="00B27F14"/>
    <w:rsid w:val="00B5786B"/>
    <w:rsid w:val="00BD288B"/>
    <w:rsid w:val="00D274EE"/>
    <w:rsid w:val="00E95CA6"/>
    <w:rsid w:val="00E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B0DF"/>
  <w15:chartTrackingRefBased/>
  <w15:docId w15:val="{B2056CA1-3681-4F3E-91F0-2CA8A928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01"/>
  </w:style>
  <w:style w:type="paragraph" w:styleId="Footer">
    <w:name w:val="footer"/>
    <w:basedOn w:val="Normal"/>
    <w:link w:val="FooterChar"/>
    <w:uiPriority w:val="99"/>
    <w:unhideWhenUsed/>
    <w:rsid w:val="0075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820C97912BC4F9093F46D9CC1C14F" ma:contentTypeVersion="1" ma:contentTypeDescription="Create a new document." ma:contentTypeScope="" ma:versionID="3c6d4664ca823c3185ad969a4fb4d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3ED8C-87AA-4EAB-BBE7-230FFC7C0E98}"/>
</file>

<file path=customXml/itemProps2.xml><?xml version="1.0" encoding="utf-8"?>
<ds:datastoreItem xmlns:ds="http://schemas.openxmlformats.org/officeDocument/2006/customXml" ds:itemID="{353CC92F-B2EE-4A85-A240-AF019B57D77B}"/>
</file>

<file path=customXml/itemProps3.xml><?xml version="1.0" encoding="utf-8"?>
<ds:datastoreItem xmlns:ds="http://schemas.openxmlformats.org/officeDocument/2006/customXml" ds:itemID="{6526E683-82C1-4741-866A-89DB5BF59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>Mission Public School District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Bok</dc:creator>
  <cp:keywords/>
  <dc:description/>
  <cp:lastModifiedBy>Marion Bok</cp:lastModifiedBy>
  <cp:revision>6</cp:revision>
  <dcterms:created xsi:type="dcterms:W3CDTF">2023-12-12T18:27:00Z</dcterms:created>
  <dcterms:modified xsi:type="dcterms:W3CDTF">2023-12-12T18:33:00Z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0x010100E4B820C97912BC4F9093F46D9CC1C14F</vt:lpwstr>
  </property>
</Properties>
</file>